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17A" w:rsidRDefault="0035217A" w:rsidP="0035217A">
      <w:pPr>
        <w:spacing w:line="240" w:lineRule="auto"/>
        <w:jc w:val="both"/>
        <w:rPr>
          <w:b/>
        </w:rPr>
      </w:pPr>
      <w:r>
        <w:rPr>
          <w:b/>
        </w:rPr>
        <w:t xml:space="preserve">Spektakl dla </w:t>
      </w:r>
      <w:proofErr w:type="spellStart"/>
      <w:r>
        <w:rPr>
          <w:b/>
        </w:rPr>
        <w:t>Najnajów</w:t>
      </w:r>
      <w:proofErr w:type="spellEnd"/>
      <w:r>
        <w:rPr>
          <w:b/>
        </w:rPr>
        <w:t xml:space="preserve"> w Forcie Borek!</w:t>
      </w:r>
    </w:p>
    <w:p w:rsidR="0035217A" w:rsidRPr="0035217A" w:rsidRDefault="0035217A" w:rsidP="0035217A">
      <w:pPr>
        <w:spacing w:line="240" w:lineRule="auto"/>
        <w:jc w:val="both"/>
        <w:rPr>
          <w:b/>
        </w:rPr>
      </w:pPr>
      <w:r w:rsidRPr="0035217A">
        <w:rPr>
          <w:b/>
        </w:rPr>
        <w:t xml:space="preserve">W co może zamienić się zwykła rękawiczka i jak wielką frajdę może sprawić „zawijanie w naleśnika”? Odpowiedzi na te pytania dostarczy </w:t>
      </w:r>
      <w:r w:rsidR="00D0651B">
        <w:rPr>
          <w:b/>
        </w:rPr>
        <w:t>spektakl dla dzieci „</w:t>
      </w:r>
      <w:proofErr w:type="spellStart"/>
      <w:r w:rsidR="00D0651B">
        <w:rPr>
          <w:b/>
        </w:rPr>
        <w:t>Witajki</w:t>
      </w:r>
      <w:proofErr w:type="spellEnd"/>
      <w:r w:rsidR="00D0651B">
        <w:rPr>
          <w:b/>
        </w:rPr>
        <w:t xml:space="preserve"> i </w:t>
      </w:r>
      <w:proofErr w:type="spellStart"/>
      <w:r w:rsidR="00D0651B">
        <w:rPr>
          <w:b/>
        </w:rPr>
        <w:t>p</w:t>
      </w:r>
      <w:r w:rsidRPr="0035217A">
        <w:rPr>
          <w:b/>
        </w:rPr>
        <w:t>apatki</w:t>
      </w:r>
      <w:proofErr w:type="spellEnd"/>
      <w:r w:rsidRPr="0035217A">
        <w:rPr>
          <w:b/>
        </w:rPr>
        <w:t xml:space="preserve">”, w wykonaniu Teatru Chrząszcz w Trzcinie – dedykowany maluszkom już od 1. roku życia! </w:t>
      </w:r>
      <w:r w:rsidR="007307B0">
        <w:rPr>
          <w:b/>
        </w:rPr>
        <w:t xml:space="preserve">Będzie można go obejrzeć </w:t>
      </w:r>
      <w:r w:rsidRPr="0035217A">
        <w:rPr>
          <w:b/>
        </w:rPr>
        <w:t>13.01</w:t>
      </w:r>
      <w:r w:rsidR="007307B0">
        <w:rPr>
          <w:b/>
        </w:rPr>
        <w:t xml:space="preserve">.2024 (sobota), o  godz. 10.00 w </w:t>
      </w:r>
      <w:r w:rsidRPr="0035217A">
        <w:rPr>
          <w:b/>
        </w:rPr>
        <w:t xml:space="preserve">Forcie Borek </w:t>
      </w:r>
      <w:r w:rsidR="007307B0">
        <w:rPr>
          <w:b/>
        </w:rPr>
        <w:t>- filii Centrum Kultury Podgórza, zlokalizowanej przy ul. Fortecznej 146</w:t>
      </w:r>
      <w:r w:rsidRPr="0035217A">
        <w:rPr>
          <w:b/>
        </w:rPr>
        <w:t>. Bilety rodzinne (dla dziecka z opiekunem)</w:t>
      </w:r>
      <w:r w:rsidR="007307B0">
        <w:rPr>
          <w:b/>
        </w:rPr>
        <w:t xml:space="preserve"> można kupić</w:t>
      </w:r>
      <w:r w:rsidRPr="0035217A">
        <w:rPr>
          <w:b/>
        </w:rPr>
        <w:t xml:space="preserve"> online lub osobiście, w biurze Fortu Borek.</w:t>
      </w:r>
    </w:p>
    <w:p w:rsidR="0035217A" w:rsidRPr="0035217A" w:rsidRDefault="0035217A" w:rsidP="0035217A">
      <w:pPr>
        <w:spacing w:after="120" w:line="240" w:lineRule="auto"/>
        <w:jc w:val="both"/>
        <w:rPr>
          <w:rFonts w:eastAsia="Times New Roman" w:cstheme="minorHAnsi"/>
          <w:bCs/>
          <w:lang w:eastAsia="pl-PL"/>
        </w:rPr>
      </w:pPr>
      <w:r w:rsidRPr="0035217A">
        <w:rPr>
          <w:rFonts w:eastAsia="Times New Roman" w:cstheme="minorHAnsi"/>
          <w:bCs/>
          <w:lang w:eastAsia="pl-PL"/>
        </w:rPr>
        <w:t>Fort Borek – filia Centrum Kultury Podgórza realizuje cykl weekendowych spotkań z teatrem dla dzieci, pod hasłem „Teatralne Poranki”. W jego ramach, w jedną sobotę miesiąca, prezentowane są różnorodne spektakle dla maluchów, wykonywane przez grupy teatralne z całej Polsk</w:t>
      </w:r>
      <w:r w:rsidR="00D0651B">
        <w:rPr>
          <w:rFonts w:eastAsia="Times New Roman" w:cstheme="minorHAnsi"/>
          <w:bCs/>
          <w:lang w:eastAsia="pl-PL"/>
        </w:rPr>
        <w:t>i. Ten styczniowy – „</w:t>
      </w:r>
      <w:proofErr w:type="spellStart"/>
      <w:r w:rsidR="00D0651B">
        <w:rPr>
          <w:rFonts w:eastAsia="Times New Roman" w:cstheme="minorHAnsi"/>
          <w:bCs/>
          <w:lang w:eastAsia="pl-PL"/>
        </w:rPr>
        <w:t>Witajki</w:t>
      </w:r>
      <w:proofErr w:type="spellEnd"/>
      <w:r w:rsidR="00D0651B">
        <w:rPr>
          <w:rFonts w:eastAsia="Times New Roman" w:cstheme="minorHAnsi"/>
          <w:bCs/>
          <w:lang w:eastAsia="pl-PL"/>
        </w:rPr>
        <w:t xml:space="preserve"> i </w:t>
      </w:r>
      <w:proofErr w:type="spellStart"/>
      <w:r w:rsidR="00D0651B">
        <w:rPr>
          <w:rFonts w:eastAsia="Times New Roman" w:cstheme="minorHAnsi"/>
          <w:bCs/>
          <w:lang w:eastAsia="pl-PL"/>
        </w:rPr>
        <w:t>p</w:t>
      </w:r>
      <w:r w:rsidRPr="0035217A">
        <w:rPr>
          <w:rFonts w:eastAsia="Times New Roman" w:cstheme="minorHAnsi"/>
          <w:bCs/>
          <w:lang w:eastAsia="pl-PL"/>
        </w:rPr>
        <w:t>apatki</w:t>
      </w:r>
      <w:proofErr w:type="spellEnd"/>
      <w:r w:rsidRPr="0035217A">
        <w:rPr>
          <w:rFonts w:eastAsia="Times New Roman" w:cstheme="minorHAnsi"/>
          <w:bCs/>
          <w:lang w:eastAsia="pl-PL"/>
        </w:rPr>
        <w:t xml:space="preserve">”, wystawiany przez Teatr Chrząszcz w Trzcinie – jest propozycją szczególną, bo wpisuje się w nurt przedstawień </w:t>
      </w:r>
      <w:proofErr w:type="spellStart"/>
      <w:r w:rsidRPr="0035217A">
        <w:rPr>
          <w:rFonts w:eastAsia="Times New Roman" w:cstheme="minorHAnsi"/>
          <w:bCs/>
          <w:lang w:eastAsia="pl-PL"/>
        </w:rPr>
        <w:t>najnajowych</w:t>
      </w:r>
      <w:proofErr w:type="spellEnd"/>
      <w:r w:rsidRPr="0035217A">
        <w:rPr>
          <w:rFonts w:eastAsia="Times New Roman" w:cstheme="minorHAnsi"/>
          <w:bCs/>
          <w:lang w:eastAsia="pl-PL"/>
        </w:rPr>
        <w:t>, tzn. został stworzony z myślą o widzach naj-najmłodszych: jest przeznaczony dla maluszków już od 1. roku życia.</w:t>
      </w:r>
    </w:p>
    <w:p w:rsidR="0035217A" w:rsidRPr="0035217A" w:rsidRDefault="0035217A" w:rsidP="0035217A">
      <w:pPr>
        <w:spacing w:after="120" w:line="240" w:lineRule="auto"/>
        <w:jc w:val="both"/>
        <w:rPr>
          <w:rFonts w:eastAsia="Times New Roman" w:cstheme="minorHAnsi"/>
          <w:bCs/>
          <w:lang w:eastAsia="pl-PL"/>
        </w:rPr>
      </w:pPr>
      <w:r w:rsidRPr="0035217A">
        <w:rPr>
          <w:rFonts w:eastAsia="Times New Roman" w:cstheme="minorHAnsi"/>
          <w:bCs/>
          <w:lang w:eastAsia="pl-PL"/>
        </w:rPr>
        <w:t>Motywem przewodnim spektaklu są dłonie, które służą do: witania, żegnania, zapoznawania się, bawienia, ogrzewania, próbowania… i nie tylko. Na oczach dzieci na scenie pojawiają się m.in. śnieg, kwiaty, pszczoły, łąka i morze. Przedstawienie oparte jest na prostych środkach wyrazu: naturalnych kolorach, formach i dźwiękach, co pozwala młodym widzom wyciszyć się, skupić i wniknąć w świat teatru. Poza zmysłem wzroku i słuchu pobudza też dotyk i węch... Z zagadnień dydaktycznych spektakl uwzględnia: sekwencje, podstawowe kolory i liczebniki od 1 do 4. Dodatkowym walorem „</w:t>
      </w:r>
      <w:proofErr w:type="spellStart"/>
      <w:r w:rsidRPr="0035217A">
        <w:rPr>
          <w:rFonts w:eastAsia="Times New Roman" w:cstheme="minorHAnsi"/>
          <w:bCs/>
          <w:lang w:eastAsia="pl-PL"/>
        </w:rPr>
        <w:t>Witajek</w:t>
      </w:r>
      <w:proofErr w:type="spellEnd"/>
      <w:r w:rsidRPr="0035217A">
        <w:rPr>
          <w:rFonts w:eastAsia="Times New Roman" w:cstheme="minorHAnsi"/>
          <w:bCs/>
          <w:lang w:eastAsia="pl-PL"/>
        </w:rPr>
        <w:t xml:space="preserve"> i  </w:t>
      </w:r>
      <w:proofErr w:type="spellStart"/>
      <w:r w:rsidR="00D0651B">
        <w:rPr>
          <w:rFonts w:eastAsia="Times New Roman" w:cstheme="minorHAnsi"/>
          <w:bCs/>
          <w:lang w:eastAsia="pl-PL"/>
        </w:rPr>
        <w:t>p</w:t>
      </w:r>
      <w:r w:rsidRPr="0035217A">
        <w:rPr>
          <w:rFonts w:eastAsia="Times New Roman" w:cstheme="minorHAnsi"/>
          <w:bCs/>
          <w:lang w:eastAsia="pl-PL"/>
        </w:rPr>
        <w:t>apatek</w:t>
      </w:r>
      <w:proofErr w:type="spellEnd"/>
      <w:r w:rsidRPr="0035217A">
        <w:rPr>
          <w:rFonts w:eastAsia="Times New Roman" w:cstheme="minorHAnsi"/>
          <w:bCs/>
          <w:lang w:eastAsia="pl-PL"/>
        </w:rPr>
        <w:t xml:space="preserve">” jest towarzysząca przedstawieniu muzyka wykonywana na żywo. Zakończeniem wspólnego – często pierwszego – spotkania z teatrem jest zabawa z aktorami, wzbogacona elementami z zakresu integracji sensorycznej. Będzie więc okazja, by maluszki nie tylko „zajrzały za kulisy” i  pobawiły się rekwizytami, ale również dały się zawinąć w naleśnika! </w:t>
      </w:r>
    </w:p>
    <w:p w:rsidR="0035217A" w:rsidRPr="0035217A" w:rsidRDefault="0035217A" w:rsidP="0035217A">
      <w:pPr>
        <w:spacing w:after="120" w:line="240" w:lineRule="auto"/>
        <w:jc w:val="both"/>
        <w:rPr>
          <w:rFonts w:eastAsia="Times New Roman" w:cstheme="minorHAnsi"/>
          <w:bCs/>
          <w:lang w:eastAsia="pl-PL"/>
        </w:rPr>
      </w:pPr>
      <w:r w:rsidRPr="0035217A">
        <w:rPr>
          <w:rFonts w:eastAsia="Times New Roman" w:cstheme="minorHAnsi"/>
          <w:bCs/>
          <w:lang w:eastAsia="pl-PL"/>
        </w:rPr>
        <w:t>Bilety na spektakl (bilet rodzinny: 1 dziecko + 1 opiekun) – w cenie 50 zł (normalny) oraz 40 zł (dla posiadaczy karty Podgórze w Kulturze lub Karty Seniora CKP) można kupić online</w:t>
      </w:r>
      <w:r w:rsidR="00D0651B">
        <w:rPr>
          <w:rFonts w:eastAsia="Times New Roman" w:cstheme="minorHAnsi"/>
          <w:bCs/>
          <w:lang w:eastAsia="pl-PL"/>
        </w:rPr>
        <w:t xml:space="preserve"> (</w:t>
      </w:r>
      <w:hyperlink r:id="rId4" w:history="1">
        <w:r w:rsidR="00D0651B" w:rsidRPr="003B2232">
          <w:rPr>
            <w:rStyle w:val="Hipercze"/>
            <w:rFonts w:eastAsia="Times New Roman" w:cstheme="minorHAnsi"/>
            <w:bCs/>
            <w:lang w:eastAsia="pl-PL"/>
          </w:rPr>
          <w:t>https://biletyna.pl/spektakl/Teatralne-Poranki-w-Forcie-Borek-Witajki-i-papatki/Krakow</w:t>
        </w:r>
      </w:hyperlink>
      <w:r w:rsidR="00D0651B">
        <w:rPr>
          <w:rFonts w:eastAsia="Times New Roman" w:cstheme="minorHAnsi"/>
          <w:bCs/>
          <w:lang w:eastAsia="pl-PL"/>
        </w:rPr>
        <w:t>)</w:t>
      </w:r>
      <w:r w:rsidRPr="0035217A">
        <w:rPr>
          <w:rFonts w:eastAsia="Times New Roman" w:cstheme="minorHAnsi"/>
          <w:bCs/>
          <w:lang w:eastAsia="pl-PL"/>
        </w:rPr>
        <w:t xml:space="preserve"> lub osobiście, w biurze Fortu Borek.</w:t>
      </w:r>
    </w:p>
    <w:p w:rsidR="0035217A" w:rsidRPr="0035217A" w:rsidRDefault="0035217A" w:rsidP="0035217A">
      <w:pPr>
        <w:spacing w:after="120" w:line="240" w:lineRule="auto"/>
        <w:jc w:val="both"/>
        <w:rPr>
          <w:rFonts w:eastAsia="Times New Roman" w:cstheme="minorHAnsi"/>
          <w:bCs/>
          <w:lang w:eastAsia="pl-PL"/>
        </w:rPr>
      </w:pPr>
      <w:r w:rsidRPr="0035217A">
        <w:rPr>
          <w:rFonts w:eastAsia="Times New Roman" w:cstheme="minorHAnsi"/>
          <w:bCs/>
          <w:lang w:eastAsia="pl-PL"/>
        </w:rPr>
        <w:t xml:space="preserve">Szczegóły na: </w:t>
      </w:r>
      <w:hyperlink r:id="rId5" w:history="1">
        <w:r w:rsidR="00D1400E" w:rsidRPr="003B2232">
          <w:rPr>
            <w:rStyle w:val="Hipercze"/>
            <w:rFonts w:eastAsia="Times New Roman" w:cstheme="minorHAnsi"/>
            <w:bCs/>
            <w:lang w:eastAsia="pl-PL"/>
          </w:rPr>
          <w:t>https://www.ckpodgorza.pl/oferta/wydarzenie/teatralne-poranki-witajki-i-papatki</w:t>
        </w:r>
      </w:hyperlink>
      <w:r w:rsidR="00D1400E">
        <w:rPr>
          <w:rFonts w:eastAsia="Times New Roman" w:cstheme="minorHAnsi"/>
          <w:bCs/>
          <w:lang w:eastAsia="pl-PL"/>
        </w:rPr>
        <w:t xml:space="preserve"> </w:t>
      </w:r>
      <w:bookmarkStart w:id="0" w:name="_GoBack"/>
      <w:bookmarkEnd w:id="0"/>
    </w:p>
    <w:p w:rsidR="0035217A" w:rsidRPr="0035217A" w:rsidRDefault="0035217A" w:rsidP="0035217A">
      <w:pPr>
        <w:spacing w:line="240" w:lineRule="auto"/>
        <w:rPr>
          <w:rStyle w:val="yt-core-attributed-string"/>
          <w:b/>
        </w:rPr>
      </w:pPr>
      <w:r w:rsidRPr="0035217A">
        <w:rPr>
          <w:b/>
        </w:rPr>
        <w:t>„Pora na Juniora”</w:t>
      </w:r>
    </w:p>
    <w:p w:rsidR="0035217A" w:rsidRPr="0035217A" w:rsidRDefault="0035217A" w:rsidP="0035217A">
      <w:pPr>
        <w:spacing w:after="120" w:line="240" w:lineRule="auto"/>
        <w:jc w:val="both"/>
        <w:rPr>
          <w:rFonts w:cstheme="minorHAnsi"/>
          <w:color w:val="000000" w:themeColor="text1"/>
        </w:rPr>
      </w:pPr>
      <w:r w:rsidRPr="0035217A">
        <w:rPr>
          <w:rStyle w:val="yt-core-attributed-string"/>
          <w:rFonts w:cstheme="minorHAnsi"/>
        </w:rPr>
        <w:t xml:space="preserve">Od listopada 2023 Centrum Kultury Podgórza realizuje nowy projekt – program </w:t>
      </w:r>
      <w:proofErr w:type="spellStart"/>
      <w:r w:rsidRPr="0035217A">
        <w:rPr>
          <w:rStyle w:val="yt-core-attributed-string"/>
          <w:rFonts w:cstheme="minorHAnsi"/>
        </w:rPr>
        <w:t>parentingowy</w:t>
      </w:r>
      <w:proofErr w:type="spellEnd"/>
      <w:r w:rsidRPr="0035217A">
        <w:rPr>
          <w:rStyle w:val="yt-core-attributed-string"/>
          <w:rFonts w:cstheme="minorHAnsi"/>
        </w:rPr>
        <w:t xml:space="preserve"> „Pora na Juniora”, adresowany do rodziców i opiekunów dzieci w wieku od 0 do ok. 12 lat. Prowadząca – Joanna Pieczonka z Centrum Kultury Podgórza, wraz z  zaproszonymi gośćmi, rozmawia w  nim o tym: kiedy i w jaki sposób zaprzyjaźniać najmłodszych z  kulturą i sztuką, jak pomóc rozwijać talenty i pasje kulturalne starszym dzieciom oraz gdzie szukać wartościowych propozycji w tym zakresie i na co zwracać uwagę dokonując wyboru. Kolejne odcinki publikowane są raz w miesiącu na kanale Centrum Kultury Podgórza w serwisie YouTube.</w:t>
      </w:r>
      <w:r w:rsidRPr="0035217A">
        <w:rPr>
          <w:rFonts w:cstheme="minorHAnsi"/>
          <w:color w:val="000000" w:themeColor="text1"/>
        </w:rPr>
        <w:t xml:space="preserve"> </w:t>
      </w:r>
    </w:p>
    <w:p w:rsidR="0035217A" w:rsidRPr="0035217A" w:rsidRDefault="0035217A" w:rsidP="0035217A">
      <w:pPr>
        <w:spacing w:after="120" w:line="240" w:lineRule="auto"/>
        <w:jc w:val="both"/>
        <w:rPr>
          <w:rStyle w:val="yt-core-attributed-string"/>
          <w:rFonts w:cstheme="minorHAnsi"/>
          <w:color w:val="000000" w:themeColor="text1"/>
        </w:rPr>
      </w:pPr>
      <w:r w:rsidRPr="0035217A">
        <w:rPr>
          <w:rStyle w:val="yt-core-attributed-string"/>
          <w:rFonts w:cstheme="minorHAnsi"/>
        </w:rPr>
        <w:t xml:space="preserve">Drugi odcinek programu, zatytułowany „Bobasy na widowni, czyli o teatrze dla </w:t>
      </w:r>
      <w:proofErr w:type="spellStart"/>
      <w:r w:rsidRPr="0035217A">
        <w:rPr>
          <w:rStyle w:val="yt-core-attributed-string"/>
          <w:rFonts w:cstheme="minorHAnsi"/>
        </w:rPr>
        <w:t>Najnajów</w:t>
      </w:r>
      <w:proofErr w:type="spellEnd"/>
      <w:r w:rsidRPr="0035217A">
        <w:rPr>
          <w:rStyle w:val="yt-core-attributed-string"/>
          <w:rFonts w:cstheme="minorHAnsi"/>
        </w:rPr>
        <w:t>”, jest poświęcony właśnie spektaklom dla widzów naj-najmłodszych:</w:t>
      </w:r>
      <w:r w:rsidRPr="0035217A">
        <w:rPr>
          <w:rStyle w:val="yt-core-attributed-string"/>
          <w:rFonts w:cstheme="minorHAnsi"/>
          <w:b/>
        </w:rPr>
        <w:t xml:space="preserve"> </w:t>
      </w:r>
      <w:r w:rsidRPr="0035217A">
        <w:rPr>
          <w:rStyle w:val="yt-core-attributed-string"/>
          <w:rFonts w:cstheme="minorHAnsi"/>
        </w:rPr>
        <w:t xml:space="preserve">od </w:t>
      </w:r>
      <w:r w:rsidRPr="0035217A">
        <w:rPr>
          <w:rStyle w:val="yt-core-attributed-string"/>
          <w:rFonts w:cstheme="minorHAnsi"/>
          <w:color w:val="000000" w:themeColor="text1"/>
        </w:rPr>
        <w:t xml:space="preserve">kilkumiesięcznych bobasów, przez </w:t>
      </w:r>
      <w:proofErr w:type="spellStart"/>
      <w:r w:rsidRPr="0035217A">
        <w:rPr>
          <w:rStyle w:val="yt-core-attributed-string"/>
          <w:rFonts w:cstheme="minorHAnsi"/>
          <w:color w:val="000000" w:themeColor="text1"/>
        </w:rPr>
        <w:t>żłobkowiczów</w:t>
      </w:r>
      <w:proofErr w:type="spellEnd"/>
      <w:r w:rsidRPr="0035217A">
        <w:rPr>
          <w:rStyle w:val="yt-core-attributed-string"/>
          <w:rFonts w:cstheme="minorHAnsi"/>
          <w:color w:val="000000" w:themeColor="text1"/>
        </w:rPr>
        <w:t>, po przedszkolaki z  początkowych grup, wraz z ich opiekunami, a gośćmi są Marta i  Cezary Skroccy – twórcy Teatru Chrząszcz w Trzcinie. (</w:t>
      </w:r>
      <w:hyperlink r:id="rId6" w:history="1">
        <w:r w:rsidRPr="0035217A">
          <w:rPr>
            <w:rStyle w:val="Hipercze"/>
            <w:rFonts w:cstheme="minorHAnsi"/>
          </w:rPr>
          <w:t>http://teatrchrzaszcz.pl/</w:t>
        </w:r>
      </w:hyperlink>
      <w:r w:rsidRPr="0035217A">
        <w:rPr>
          <w:rFonts w:cstheme="minorHAnsi"/>
          <w:color w:val="000000" w:themeColor="text1"/>
        </w:rPr>
        <w:t>)</w:t>
      </w:r>
    </w:p>
    <w:p w:rsidR="0035217A" w:rsidRPr="0035217A" w:rsidRDefault="0035217A" w:rsidP="0035217A">
      <w:pPr>
        <w:spacing w:after="120" w:line="240" w:lineRule="auto"/>
        <w:jc w:val="both"/>
      </w:pPr>
      <w:r w:rsidRPr="0035217A">
        <w:rPr>
          <w:rStyle w:val="yt-core-attributed-string"/>
          <w:rFonts w:cstheme="minorHAnsi"/>
          <w:color w:val="000000" w:themeColor="text1"/>
        </w:rPr>
        <w:t>Oglądając</w:t>
      </w:r>
      <w:r w:rsidRPr="0035217A">
        <w:rPr>
          <w:rFonts w:cstheme="minorHAnsi"/>
          <w:color w:val="000000" w:themeColor="text1"/>
        </w:rPr>
        <w:t xml:space="preserve"> go, dowiecie się m.in. czemu nigdy nie jest za wcześnie na kontakt ze sztuką i dlaczego w teatrze powstał osobny nurt dedykowany maluszkom </w:t>
      </w:r>
      <w:r w:rsidRPr="0035217A">
        <w:rPr>
          <w:rStyle w:val="yt-core-attributed-string"/>
          <w:rFonts w:cstheme="minorHAnsi"/>
          <w:color w:val="000000" w:themeColor="text1"/>
        </w:rPr>
        <w:t>–</w:t>
      </w:r>
      <w:r w:rsidRPr="0035217A">
        <w:rPr>
          <w:rFonts w:cstheme="minorHAnsi"/>
          <w:color w:val="000000" w:themeColor="text1"/>
        </w:rPr>
        <w:t xml:space="preserve"> odkryjecie, co wyjątkowego ma im do zaoferowania, jakie wartości edukacyjne ze sobą niesie i w jaki sposób może wesprzeć ich rozwój sensoryczny oraz społeczny. Przekonacie się też, jak tworzy się „spektakle dla dzieci, na dziecięcych zasadach” </w:t>
      </w:r>
      <w:r w:rsidRPr="0035217A">
        <w:rPr>
          <w:rStyle w:val="yt-core-attributed-string"/>
          <w:rFonts w:cstheme="minorHAnsi"/>
          <w:color w:val="000000" w:themeColor="text1"/>
        </w:rPr>
        <w:t xml:space="preserve">– </w:t>
      </w:r>
      <w:r w:rsidRPr="0035217A">
        <w:rPr>
          <w:rFonts w:cstheme="minorHAnsi"/>
          <w:color w:val="000000" w:themeColor="text1"/>
        </w:rPr>
        <w:t xml:space="preserve">czemu w tym przypadku bardziej liczy się „być” niż „grać” i jak potężna jest moc komunikacji niewerbalnej w połączeniu z dziecięcą wyobraźnią. Jest więc o podróży do barwnego świata kulek, piłeczek i wszystkiego co obłe oraz o rękawiczce zamieniającej się w kraba czy rybkę. Nie </w:t>
      </w:r>
      <w:r w:rsidRPr="0035217A">
        <w:rPr>
          <w:rFonts w:cstheme="minorHAnsi"/>
          <w:color w:val="000000" w:themeColor="text1"/>
        </w:rPr>
        <w:lastRenderedPageBreak/>
        <w:t>brakuje też kilku cennych rad jak przygotować siebie i swojego maluszka do pierwszego spotkania z  teatrem.</w:t>
      </w:r>
      <w:r w:rsidRPr="0035217A">
        <w:t xml:space="preserve"> </w:t>
      </w:r>
      <w:r w:rsidRPr="0035217A">
        <w:rPr>
          <w:rFonts w:cstheme="minorHAnsi"/>
          <w:color w:val="000000" w:themeColor="text1"/>
        </w:rPr>
        <w:t xml:space="preserve">Na koniec przedstawiamy ofertę spektakli </w:t>
      </w:r>
      <w:proofErr w:type="spellStart"/>
      <w:r w:rsidRPr="0035217A">
        <w:rPr>
          <w:rFonts w:cstheme="minorHAnsi"/>
          <w:color w:val="000000" w:themeColor="text1"/>
        </w:rPr>
        <w:t>najnajowych</w:t>
      </w:r>
      <w:proofErr w:type="spellEnd"/>
      <w:r w:rsidRPr="0035217A">
        <w:rPr>
          <w:rFonts w:cstheme="minorHAnsi"/>
          <w:color w:val="000000" w:themeColor="text1"/>
        </w:rPr>
        <w:t xml:space="preserve"> Teatru Chrząszcz w Trzcinie, wystawianych w Forcie Borek (w ramach cyklu „Teatralne Poranki”) i w innych filiach Centrum Kultury Podgórza. Dowiecie się więc, co dokładnie kryje się za takimi teatralnymi projektami jak: „Bam-Bam”, „</w:t>
      </w:r>
      <w:proofErr w:type="spellStart"/>
      <w:r w:rsidRPr="0035217A">
        <w:rPr>
          <w:rFonts w:cstheme="minorHAnsi"/>
          <w:color w:val="000000" w:themeColor="text1"/>
        </w:rPr>
        <w:t>MiSie</w:t>
      </w:r>
      <w:proofErr w:type="spellEnd"/>
      <w:r w:rsidRPr="0035217A">
        <w:rPr>
          <w:rFonts w:cstheme="minorHAnsi"/>
          <w:color w:val="000000" w:themeColor="text1"/>
        </w:rPr>
        <w:t>”, czy „</w:t>
      </w:r>
      <w:proofErr w:type="spellStart"/>
      <w:r w:rsidRPr="0035217A">
        <w:rPr>
          <w:rFonts w:cstheme="minorHAnsi"/>
          <w:color w:val="000000" w:themeColor="text1"/>
        </w:rPr>
        <w:t>Witajki</w:t>
      </w:r>
      <w:proofErr w:type="spellEnd"/>
      <w:r w:rsidRPr="0035217A">
        <w:rPr>
          <w:rFonts w:cstheme="minorHAnsi"/>
          <w:color w:val="000000" w:themeColor="text1"/>
        </w:rPr>
        <w:t xml:space="preserve"> i </w:t>
      </w:r>
      <w:proofErr w:type="spellStart"/>
      <w:r w:rsidR="00D0651B">
        <w:rPr>
          <w:rFonts w:cstheme="minorHAnsi"/>
          <w:color w:val="000000" w:themeColor="text1"/>
        </w:rPr>
        <w:t>p</w:t>
      </w:r>
      <w:r w:rsidRPr="0035217A">
        <w:rPr>
          <w:rFonts w:cstheme="minorHAnsi"/>
          <w:color w:val="000000" w:themeColor="text1"/>
        </w:rPr>
        <w:t>apatki</w:t>
      </w:r>
      <w:proofErr w:type="spellEnd"/>
      <w:r w:rsidRPr="0035217A">
        <w:rPr>
          <w:rFonts w:cstheme="minorHAnsi"/>
          <w:color w:val="000000" w:themeColor="text1"/>
        </w:rPr>
        <w:t>”.</w:t>
      </w:r>
    </w:p>
    <w:p w:rsidR="0035217A" w:rsidRPr="0035217A" w:rsidRDefault="0035217A" w:rsidP="0035217A">
      <w:pPr>
        <w:spacing w:after="0"/>
        <w:jc w:val="both"/>
        <w:rPr>
          <w:rStyle w:val="yt-core-attributed-string"/>
          <w:rFonts w:cstheme="minorHAnsi"/>
          <w:color w:val="000000" w:themeColor="text1"/>
        </w:rPr>
      </w:pPr>
      <w:r w:rsidRPr="0035217A">
        <w:rPr>
          <w:rFonts w:cstheme="minorHAnsi"/>
          <w:color w:val="000000" w:themeColor="text1"/>
        </w:rPr>
        <w:t xml:space="preserve">Zachęcamy też do obejrzenia pierwszego docinka „Pory na Juniora”, zatytułowanego „Mamo, tato – chodźmy razem do teatru!”, w którym </w:t>
      </w:r>
      <w:r w:rsidRPr="0035217A">
        <w:rPr>
          <w:rStyle w:val="yt-core-attributed-string"/>
          <w:rFonts w:cstheme="minorHAnsi"/>
          <w:color w:val="000000" w:themeColor="text1"/>
        </w:rPr>
        <w:t xml:space="preserve">Agnieszka </w:t>
      </w:r>
      <w:proofErr w:type="spellStart"/>
      <w:r w:rsidRPr="0035217A">
        <w:rPr>
          <w:rStyle w:val="yt-core-attributed-string"/>
          <w:rFonts w:cstheme="minorHAnsi"/>
          <w:color w:val="000000" w:themeColor="text1"/>
        </w:rPr>
        <w:t>Cianciara-Fröhlich</w:t>
      </w:r>
      <w:proofErr w:type="spellEnd"/>
      <w:r w:rsidRPr="0035217A">
        <w:rPr>
          <w:rStyle w:val="yt-core-attributed-string"/>
          <w:rFonts w:cstheme="minorHAnsi"/>
          <w:color w:val="000000" w:themeColor="text1"/>
        </w:rPr>
        <w:t xml:space="preserve"> </w:t>
      </w:r>
      <w:r w:rsidRPr="0035217A">
        <w:rPr>
          <w:rFonts w:cstheme="minorHAnsi"/>
          <w:color w:val="000000" w:themeColor="text1"/>
        </w:rPr>
        <w:t xml:space="preserve">– </w:t>
      </w:r>
      <w:r w:rsidRPr="0035217A">
        <w:rPr>
          <w:rStyle w:val="yt-core-attributed-string"/>
          <w:rFonts w:cstheme="minorHAnsi"/>
          <w:color w:val="000000" w:themeColor="text1"/>
        </w:rPr>
        <w:t xml:space="preserve">teatrolożka, reżyserka i aktorka współpracująca z Teatrem Praska 52 (działającym w  strukturach Centrum Kultury Podgórza) </w:t>
      </w:r>
      <w:r w:rsidRPr="0035217A">
        <w:rPr>
          <w:rFonts w:cstheme="minorHAnsi"/>
          <w:color w:val="000000" w:themeColor="text1"/>
        </w:rPr>
        <w:t xml:space="preserve">– </w:t>
      </w:r>
      <w:r w:rsidRPr="0035217A">
        <w:rPr>
          <w:rStyle w:val="yt-core-attributed-string"/>
          <w:rFonts w:cstheme="minorHAnsi"/>
          <w:color w:val="000000" w:themeColor="text1"/>
        </w:rPr>
        <w:t>opowiada o fenomenie teatru familijnego.</w:t>
      </w:r>
    </w:p>
    <w:p w:rsidR="0035217A" w:rsidRPr="0035217A" w:rsidRDefault="0035217A" w:rsidP="0035217A">
      <w:pPr>
        <w:spacing w:after="0"/>
        <w:jc w:val="both"/>
        <w:rPr>
          <w:rStyle w:val="yt-core-attributed-string"/>
          <w:rFonts w:cstheme="minorHAnsi"/>
          <w:color w:val="000000" w:themeColor="text1"/>
        </w:rPr>
      </w:pPr>
    </w:p>
    <w:p w:rsidR="0035217A" w:rsidRPr="0035217A" w:rsidRDefault="0035217A" w:rsidP="0035217A">
      <w:pPr>
        <w:spacing w:after="0"/>
        <w:jc w:val="both"/>
        <w:rPr>
          <w:rStyle w:val="yt-core-attributed-string"/>
          <w:rFonts w:cstheme="minorHAnsi"/>
          <w:b/>
        </w:rPr>
      </w:pPr>
      <w:r w:rsidRPr="0035217A">
        <w:rPr>
          <w:rStyle w:val="yt-core-attributed-string"/>
          <w:rFonts w:cstheme="minorHAnsi"/>
          <w:b/>
        </w:rPr>
        <w:t xml:space="preserve">Pora na Juniora – odc. 1 | Mamo, tato </w:t>
      </w:r>
      <w:r w:rsidRPr="0035217A">
        <w:rPr>
          <w:rFonts w:cstheme="minorHAnsi"/>
          <w:b/>
          <w:color w:val="000000" w:themeColor="text1"/>
        </w:rPr>
        <w:t>–</w:t>
      </w:r>
      <w:r w:rsidRPr="0035217A">
        <w:rPr>
          <w:rFonts w:cstheme="minorHAnsi"/>
          <w:color w:val="000000" w:themeColor="text1"/>
        </w:rPr>
        <w:t xml:space="preserve"> </w:t>
      </w:r>
      <w:r w:rsidRPr="0035217A">
        <w:rPr>
          <w:rStyle w:val="yt-core-attributed-string"/>
          <w:rFonts w:cstheme="minorHAnsi"/>
          <w:b/>
        </w:rPr>
        <w:t>chodźmy razem do teatru!</w:t>
      </w:r>
    </w:p>
    <w:p w:rsidR="0035217A" w:rsidRPr="0035217A" w:rsidRDefault="0035217A" w:rsidP="0035217A">
      <w:pPr>
        <w:spacing w:after="0"/>
        <w:jc w:val="both"/>
        <w:rPr>
          <w:rFonts w:cstheme="minorHAnsi"/>
          <w:color w:val="000000" w:themeColor="text1"/>
        </w:rPr>
      </w:pPr>
      <w:r w:rsidRPr="0035217A">
        <w:rPr>
          <w:rStyle w:val="yt-core-attributed-string"/>
          <w:rFonts w:cstheme="minorHAnsi"/>
          <w:b/>
        </w:rPr>
        <w:t>OGLĄDAJ TUTAJ (</w:t>
      </w:r>
      <w:hyperlink r:id="rId7" w:history="1">
        <w:r w:rsidRPr="0035217A">
          <w:rPr>
            <w:rStyle w:val="Hipercze"/>
            <w:rFonts w:cstheme="minorHAnsi"/>
          </w:rPr>
          <w:t>https://www.youtube.com/watch?v=Vi5-IlASmOc</w:t>
        </w:r>
      </w:hyperlink>
      <w:r w:rsidRPr="0035217A">
        <w:rPr>
          <w:rFonts w:cstheme="minorHAnsi"/>
          <w:color w:val="000000" w:themeColor="text1"/>
        </w:rPr>
        <w:t>)</w:t>
      </w:r>
    </w:p>
    <w:p w:rsidR="0035217A" w:rsidRPr="0035217A" w:rsidRDefault="0035217A" w:rsidP="0035217A">
      <w:pPr>
        <w:spacing w:after="0"/>
        <w:jc w:val="both"/>
        <w:rPr>
          <w:rStyle w:val="yt-core-attributed-string"/>
          <w:rFonts w:cstheme="minorHAnsi"/>
          <w:b/>
        </w:rPr>
      </w:pPr>
    </w:p>
    <w:p w:rsidR="0035217A" w:rsidRPr="0035217A" w:rsidRDefault="0035217A" w:rsidP="0035217A">
      <w:pPr>
        <w:spacing w:after="0"/>
        <w:jc w:val="both"/>
        <w:rPr>
          <w:rStyle w:val="yt-core-attributed-string"/>
          <w:rFonts w:cstheme="minorHAnsi"/>
          <w:b/>
        </w:rPr>
      </w:pPr>
      <w:r w:rsidRPr="0035217A">
        <w:rPr>
          <w:rStyle w:val="yt-core-attributed-string"/>
          <w:rFonts w:cstheme="minorHAnsi"/>
          <w:b/>
        </w:rPr>
        <w:t xml:space="preserve">Pora na Juniora – odc. 2 | Bobasy na widowni, czyli o teatrze dla </w:t>
      </w:r>
      <w:proofErr w:type="spellStart"/>
      <w:r w:rsidRPr="0035217A">
        <w:rPr>
          <w:rStyle w:val="yt-core-attributed-string"/>
          <w:rFonts w:cstheme="minorHAnsi"/>
          <w:b/>
        </w:rPr>
        <w:t>Najnajów</w:t>
      </w:r>
      <w:proofErr w:type="spellEnd"/>
    </w:p>
    <w:p w:rsidR="0035217A" w:rsidRDefault="0035217A" w:rsidP="0035217A">
      <w:pPr>
        <w:spacing w:after="0" w:line="240" w:lineRule="auto"/>
        <w:jc w:val="both"/>
        <w:rPr>
          <w:rFonts w:eastAsia="Times New Roman" w:cstheme="minorHAnsi"/>
          <w:bCs/>
          <w:lang w:eastAsia="pl-PL"/>
        </w:rPr>
      </w:pPr>
      <w:r w:rsidRPr="0035217A">
        <w:rPr>
          <w:rStyle w:val="yt-core-attributed-string"/>
          <w:rFonts w:cstheme="minorHAnsi"/>
          <w:b/>
        </w:rPr>
        <w:t xml:space="preserve">OGLĄDAJ TUTAJ </w:t>
      </w:r>
      <w:hyperlink r:id="rId8" w:history="1">
        <w:r w:rsidRPr="0035217A">
          <w:rPr>
            <w:rStyle w:val="Hipercze"/>
            <w:rFonts w:cstheme="minorHAnsi"/>
          </w:rPr>
          <w:t>https://www.youtube.com/watch?v=9cWyI3jlqm8</w:t>
        </w:r>
      </w:hyperlink>
    </w:p>
    <w:p w:rsidR="0075717E" w:rsidRPr="0035217A" w:rsidRDefault="0075717E" w:rsidP="0035217A"/>
    <w:sectPr w:rsidR="0075717E" w:rsidRPr="003521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F59"/>
    <w:rsid w:val="000877C3"/>
    <w:rsid w:val="000D576D"/>
    <w:rsid w:val="0035217A"/>
    <w:rsid w:val="004D7F99"/>
    <w:rsid w:val="00542348"/>
    <w:rsid w:val="0056563A"/>
    <w:rsid w:val="00683039"/>
    <w:rsid w:val="007307B0"/>
    <w:rsid w:val="0075717E"/>
    <w:rsid w:val="007B1B8C"/>
    <w:rsid w:val="00814F59"/>
    <w:rsid w:val="009A0360"/>
    <w:rsid w:val="00B73B5F"/>
    <w:rsid w:val="00B975B5"/>
    <w:rsid w:val="00D0651B"/>
    <w:rsid w:val="00D1400E"/>
    <w:rsid w:val="00DD238F"/>
    <w:rsid w:val="00E116E8"/>
    <w:rsid w:val="00EC660D"/>
    <w:rsid w:val="00F26814"/>
    <w:rsid w:val="00F6323D"/>
    <w:rsid w:val="00F96109"/>
    <w:rsid w:val="00FB5024"/>
    <w:rsid w:val="00FE3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76B23"/>
  <w15:chartTrackingRefBased/>
  <w15:docId w15:val="{1D1B5F85-E950-4FA9-9475-FFBD21B6D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217A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yt-core-attributed-string">
    <w:name w:val="yt-core-attributed-string"/>
    <w:basedOn w:val="Domylnaczcionkaakapitu"/>
    <w:rsid w:val="000D576D"/>
  </w:style>
  <w:style w:type="character" w:styleId="Hipercze">
    <w:name w:val="Hyperlink"/>
    <w:basedOn w:val="Domylnaczcionkaakapitu"/>
    <w:uiPriority w:val="99"/>
    <w:unhideWhenUsed/>
    <w:rsid w:val="004D7F9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61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3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9cWyI3jlqm8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Vi5-IlASm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teatrchrzaszcz.pl/" TargetMode="External"/><Relationship Id="rId5" Type="http://schemas.openxmlformats.org/officeDocument/2006/relationships/hyperlink" Target="https://www.ckpodgorza.pl/oferta/wydarzenie/teatralne-poranki-witajki-i-papatki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biletyna.pl/spektakl/Teatralne-Poranki-w-Forcie-Borek-Witajki-i-papatki/Krakow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2</Pages>
  <Words>783</Words>
  <Characters>4702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Pieczonka</dc:creator>
  <cp:keywords/>
  <dc:description/>
  <cp:lastModifiedBy>Joanna Pieczonka</cp:lastModifiedBy>
  <cp:revision>19</cp:revision>
  <dcterms:created xsi:type="dcterms:W3CDTF">2023-12-21T08:45:00Z</dcterms:created>
  <dcterms:modified xsi:type="dcterms:W3CDTF">2024-01-03T14:06:00Z</dcterms:modified>
</cp:coreProperties>
</file>